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:rsidR="00E03BB5" w:rsidRPr="007D7E0D" w:rsidRDefault="00E03BB5" w:rsidP="007D7E0D">
      <w:pPr>
        <w:pStyle w:val="1"/>
        <w:jc w:val="center"/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>ТЮМЕНСКАЯ ОБЛАСТЬ</w:t>
      </w: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:rsidR="00E03BB5" w:rsidRPr="007D7E0D" w:rsidRDefault="00E03BB5" w:rsidP="007D7E0D">
      <w:pPr>
        <w:pStyle w:val="1"/>
        <w:rPr>
          <w:b/>
          <w:sz w:val="28"/>
          <w:szCs w:val="28"/>
        </w:rPr>
      </w:pPr>
    </w:p>
    <w:p w:rsidR="00E03BB5" w:rsidRPr="007D7E0D" w:rsidRDefault="00E03BB5" w:rsidP="007D7E0D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ab/>
      </w:r>
      <w:r w:rsidRPr="007D7E0D">
        <w:rPr>
          <w:b/>
          <w:sz w:val="28"/>
          <w:szCs w:val="28"/>
        </w:rPr>
        <w:tab/>
        <w:t>Д У М А</w:t>
      </w:r>
    </w:p>
    <w:p w:rsidR="00E03BB5" w:rsidRPr="007D7E0D" w:rsidRDefault="00E03BB5" w:rsidP="007D7E0D">
      <w:pPr>
        <w:tabs>
          <w:tab w:val="left" w:pos="6602"/>
        </w:tabs>
        <w:rPr>
          <w:b/>
          <w:szCs w:val="28"/>
        </w:rPr>
      </w:pPr>
      <w:r w:rsidRPr="007D7E0D">
        <w:rPr>
          <w:b/>
          <w:szCs w:val="28"/>
        </w:rPr>
        <w:tab/>
      </w:r>
    </w:p>
    <w:p w:rsidR="00E03BB5" w:rsidRPr="007D7E0D" w:rsidRDefault="00E03BB5" w:rsidP="007D7E0D">
      <w:pPr>
        <w:jc w:val="center"/>
        <w:rPr>
          <w:b/>
          <w:szCs w:val="28"/>
        </w:rPr>
      </w:pPr>
      <w:proofErr w:type="gramStart"/>
      <w:r w:rsidRPr="007D7E0D">
        <w:rPr>
          <w:b/>
          <w:szCs w:val="28"/>
        </w:rPr>
        <w:t>Р</w:t>
      </w:r>
      <w:proofErr w:type="gramEnd"/>
      <w:r w:rsidRPr="007D7E0D">
        <w:rPr>
          <w:b/>
          <w:szCs w:val="28"/>
        </w:rPr>
        <w:t xml:space="preserve"> Е Ш Е Н И Е</w:t>
      </w:r>
    </w:p>
    <w:p w:rsidR="00E03BB5" w:rsidRPr="007D7E0D" w:rsidRDefault="00E03BB5" w:rsidP="007D7E0D">
      <w:pPr>
        <w:rPr>
          <w:szCs w:val="28"/>
        </w:rPr>
      </w:pPr>
    </w:p>
    <w:p w:rsidR="00A17303" w:rsidRPr="008613A5" w:rsidRDefault="00A17303" w:rsidP="00A17303">
      <w:pPr>
        <w:rPr>
          <w:szCs w:val="28"/>
        </w:rPr>
      </w:pPr>
      <w:r w:rsidRPr="008613A5">
        <w:rPr>
          <w:szCs w:val="28"/>
        </w:rPr>
        <w:t>0</w:t>
      </w:r>
      <w:r>
        <w:rPr>
          <w:szCs w:val="28"/>
        </w:rPr>
        <w:t>2</w:t>
      </w:r>
      <w:r w:rsidRPr="008613A5">
        <w:rPr>
          <w:szCs w:val="28"/>
        </w:rPr>
        <w:t>.0</w:t>
      </w:r>
      <w:r>
        <w:rPr>
          <w:szCs w:val="28"/>
        </w:rPr>
        <w:t>3</w:t>
      </w:r>
      <w:r w:rsidRPr="008613A5">
        <w:rPr>
          <w:szCs w:val="28"/>
        </w:rPr>
        <w:t>.201</w:t>
      </w:r>
      <w:r>
        <w:rPr>
          <w:szCs w:val="28"/>
        </w:rPr>
        <w:t>6</w:t>
      </w:r>
      <w:r w:rsidRPr="008613A5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</w:t>
      </w:r>
      <w:r w:rsidRPr="008613A5">
        <w:rPr>
          <w:szCs w:val="28"/>
        </w:rPr>
        <w:t xml:space="preserve">                 № </w:t>
      </w:r>
      <w:r w:rsidR="00921430">
        <w:rPr>
          <w:szCs w:val="28"/>
        </w:rPr>
        <w:t>559</w:t>
      </w: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7303" w:rsidRDefault="00E03BB5" w:rsidP="00D54A87">
      <w:pPr>
        <w:pStyle w:val="ConsNonformat"/>
        <w:widowControl/>
        <w:tabs>
          <w:tab w:val="left" w:pos="3828"/>
          <w:tab w:val="left" w:pos="4111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О </w:t>
      </w:r>
      <w:r w:rsidR="00726A56">
        <w:rPr>
          <w:rFonts w:ascii="Times New Roman" w:hAnsi="Times New Roman" w:cs="Times New Roman"/>
          <w:sz w:val="28"/>
          <w:szCs w:val="28"/>
        </w:rPr>
        <w:t>рассмотрении протеста</w:t>
      </w:r>
    </w:p>
    <w:p w:rsidR="00A17303" w:rsidRDefault="00726A56" w:rsidP="00D54A87">
      <w:pPr>
        <w:pStyle w:val="ConsNonformat"/>
        <w:widowControl/>
        <w:tabs>
          <w:tab w:val="left" w:pos="3828"/>
          <w:tab w:val="left" w:pos="4111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межрайонного прокурора</w:t>
      </w:r>
    </w:p>
    <w:p w:rsidR="00A17303" w:rsidRDefault="00726A56" w:rsidP="00D54A87">
      <w:pPr>
        <w:pStyle w:val="ConsNonformat"/>
        <w:widowControl/>
        <w:tabs>
          <w:tab w:val="left" w:pos="3828"/>
          <w:tab w:val="left" w:pos="4111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26A56">
        <w:rPr>
          <w:rFonts w:ascii="Times New Roman" w:hAnsi="Times New Roman" w:cs="Times New Roman"/>
          <w:sz w:val="28"/>
          <w:szCs w:val="28"/>
        </w:rPr>
        <w:t>а решение Думы</w:t>
      </w:r>
    </w:p>
    <w:p w:rsidR="00A17303" w:rsidRDefault="00726A56" w:rsidP="00D54A87">
      <w:pPr>
        <w:pStyle w:val="ConsNonformat"/>
        <w:widowControl/>
        <w:tabs>
          <w:tab w:val="left" w:pos="3828"/>
          <w:tab w:val="left" w:pos="4111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726A56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56">
        <w:rPr>
          <w:rFonts w:ascii="Times New Roman" w:hAnsi="Times New Roman" w:cs="Times New Roman"/>
          <w:sz w:val="28"/>
          <w:szCs w:val="28"/>
        </w:rPr>
        <w:t>- Мансийского района</w:t>
      </w:r>
    </w:p>
    <w:p w:rsidR="00A17303" w:rsidRDefault="00726A56" w:rsidP="00D54A87">
      <w:pPr>
        <w:pStyle w:val="ConsNonformat"/>
        <w:widowControl/>
        <w:tabs>
          <w:tab w:val="left" w:pos="3828"/>
          <w:tab w:val="left" w:pos="4111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726A56">
        <w:rPr>
          <w:rFonts w:ascii="Times New Roman" w:hAnsi="Times New Roman" w:cs="Times New Roman"/>
          <w:sz w:val="28"/>
          <w:szCs w:val="28"/>
        </w:rPr>
        <w:t>от 05.11.2015 № 526</w:t>
      </w:r>
    </w:p>
    <w:p w:rsidR="00A17303" w:rsidRDefault="00726A56" w:rsidP="00D54A87">
      <w:pPr>
        <w:pStyle w:val="ConsNonformat"/>
        <w:widowControl/>
        <w:tabs>
          <w:tab w:val="left" w:pos="3828"/>
          <w:tab w:val="left" w:pos="4111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726A56">
        <w:rPr>
          <w:rFonts w:ascii="Times New Roman" w:hAnsi="Times New Roman" w:cs="Times New Roman"/>
          <w:sz w:val="28"/>
          <w:szCs w:val="28"/>
        </w:rPr>
        <w:t>«Об изб</w:t>
      </w:r>
      <w:r>
        <w:rPr>
          <w:rFonts w:ascii="Times New Roman" w:hAnsi="Times New Roman" w:cs="Times New Roman"/>
          <w:sz w:val="28"/>
          <w:szCs w:val="28"/>
        </w:rPr>
        <w:t xml:space="preserve">рании </w:t>
      </w:r>
    </w:p>
    <w:p w:rsidR="00E03BB5" w:rsidRPr="007D7E0D" w:rsidRDefault="00726A56" w:rsidP="00D54A87">
      <w:pPr>
        <w:pStyle w:val="ConsNonformat"/>
        <w:widowControl/>
        <w:tabs>
          <w:tab w:val="left" w:pos="3828"/>
          <w:tab w:val="left" w:pos="4111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Ду</w:t>
      </w:r>
      <w:r w:rsidRPr="00726A56">
        <w:rPr>
          <w:rFonts w:ascii="Times New Roman" w:hAnsi="Times New Roman" w:cs="Times New Roman"/>
          <w:sz w:val="28"/>
          <w:szCs w:val="28"/>
        </w:rPr>
        <w:t>мы Ханты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Мансийского</w:t>
      </w:r>
      <w:r w:rsidRPr="00726A56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03BB5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4B82" w:rsidRPr="007D7E0D" w:rsidRDefault="008B4B82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B660ED">
      <w:pPr>
        <w:pStyle w:val="ConsPlusNormal"/>
        <w:ind w:firstLine="708"/>
        <w:jc w:val="both"/>
      </w:pPr>
      <w:r w:rsidRPr="007D7E0D">
        <w:t xml:space="preserve">На </w:t>
      </w:r>
      <w:r w:rsidR="00726A56">
        <w:t xml:space="preserve">основании </w:t>
      </w:r>
      <w:r w:rsidR="00A17303">
        <w:t xml:space="preserve"> </w:t>
      </w:r>
      <w:r w:rsidR="00B660ED">
        <w:t>ч. 2 ст. 23 Федерального закона от 17.01.1992 N 2202-1 "О прокуратуре Российской Федерации"</w:t>
      </w:r>
      <w:r w:rsidR="001C3BF0">
        <w:t>,</w:t>
      </w:r>
      <w:r w:rsidR="00B660ED">
        <w:t xml:space="preserve"> </w:t>
      </w:r>
      <w:r w:rsidR="00726A56">
        <w:t xml:space="preserve">во исполнение протеста </w:t>
      </w:r>
      <w:r w:rsidR="00A17303">
        <w:t xml:space="preserve">                  </w:t>
      </w:r>
      <w:r w:rsidR="00726A56">
        <w:t>Ханты-Мансийского межрайонного прокурора</w:t>
      </w:r>
      <w:r w:rsidR="00B660ED">
        <w:t xml:space="preserve"> от 19.01.2016 № 07-03-2016 </w:t>
      </w:r>
      <w:r w:rsidR="00726A56">
        <w:t>н</w:t>
      </w:r>
      <w:r w:rsidR="00726A56" w:rsidRPr="00726A56">
        <w:t>а решение Думы Ханты</w:t>
      </w:r>
      <w:r w:rsidR="00726A56">
        <w:t xml:space="preserve"> </w:t>
      </w:r>
      <w:r w:rsidR="00726A56" w:rsidRPr="00726A56">
        <w:t xml:space="preserve">- Мансийского района от 05.11.2015 № 526 </w:t>
      </w:r>
      <w:r w:rsidR="00A17303">
        <w:t xml:space="preserve">                       </w:t>
      </w:r>
      <w:r w:rsidR="00726A56" w:rsidRPr="00726A56">
        <w:t>«Об изб</w:t>
      </w:r>
      <w:r w:rsidR="00726A56">
        <w:t>рании заместителя председателя Ду</w:t>
      </w:r>
      <w:r w:rsidR="00726A56" w:rsidRPr="00726A56">
        <w:t>мы Ханты</w:t>
      </w:r>
      <w:r w:rsidR="00726A56">
        <w:t xml:space="preserve"> </w:t>
      </w:r>
      <w:r w:rsidR="00726A56" w:rsidRPr="00726A56">
        <w:t>-</w:t>
      </w:r>
      <w:r w:rsidR="00726A56">
        <w:t xml:space="preserve"> Мансийского</w:t>
      </w:r>
      <w:r w:rsidR="00726A56" w:rsidRPr="00726A56">
        <w:t xml:space="preserve"> района»</w:t>
      </w:r>
      <w:r w:rsidR="00B660ED">
        <w:t>,</w:t>
      </w: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60ED" w:rsidRDefault="00B660ED" w:rsidP="007D7E0D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</w:t>
      </w:r>
      <w:r w:rsidRPr="00B660ED">
        <w:rPr>
          <w:rFonts w:eastAsia="Arial Unicode MS"/>
          <w:szCs w:val="28"/>
        </w:rPr>
        <w:t xml:space="preserve">ротест Ханты-Мансийского межрайонного прокурора от 19.01.2016 № 07-03-2016 на решение Думы Ханты - Мансийского района от 05.11.2015 № 526 «Об избрании заместителя председателя Думы </w:t>
      </w:r>
      <w:r w:rsidR="00A17303">
        <w:rPr>
          <w:rFonts w:eastAsia="Arial Unicode MS"/>
          <w:szCs w:val="28"/>
        </w:rPr>
        <w:t xml:space="preserve">                    </w:t>
      </w:r>
      <w:r w:rsidRPr="00B660ED">
        <w:rPr>
          <w:rFonts w:eastAsia="Arial Unicode MS"/>
          <w:szCs w:val="28"/>
        </w:rPr>
        <w:t>Ханты - Мансийского района»</w:t>
      </w:r>
      <w:r>
        <w:rPr>
          <w:rFonts w:eastAsia="Arial Unicode MS"/>
          <w:szCs w:val="28"/>
        </w:rPr>
        <w:t xml:space="preserve"> принять к сведению.</w:t>
      </w:r>
    </w:p>
    <w:p w:rsidR="00B660ED" w:rsidRPr="00B660ED" w:rsidRDefault="00B660ED" w:rsidP="007D7E0D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proofErr w:type="gramStart"/>
      <w:r>
        <w:rPr>
          <w:rFonts w:eastAsia="Arial Unicode MS"/>
          <w:szCs w:val="28"/>
        </w:rPr>
        <w:t>Поручить главе Ханты-Мансийского района внести</w:t>
      </w:r>
      <w:proofErr w:type="gramEnd"/>
      <w:r w:rsidR="00A17303">
        <w:rPr>
          <w:rFonts w:eastAsia="Arial Unicode MS"/>
          <w:szCs w:val="28"/>
        </w:rPr>
        <w:t xml:space="preserve">                              </w:t>
      </w:r>
      <w:r>
        <w:rPr>
          <w:rFonts w:eastAsia="Arial Unicode MS"/>
          <w:szCs w:val="28"/>
        </w:rPr>
        <w:t xml:space="preserve"> к </w:t>
      </w:r>
      <w:r w:rsidR="00B138B2">
        <w:rPr>
          <w:rFonts w:eastAsia="Arial Unicode MS"/>
          <w:szCs w:val="28"/>
        </w:rPr>
        <w:t>ближайшему</w:t>
      </w:r>
      <w:r>
        <w:rPr>
          <w:rFonts w:eastAsia="Arial Unicode MS"/>
          <w:szCs w:val="28"/>
        </w:rPr>
        <w:t xml:space="preserve"> заседанию Думы Ханты-Мансийского района проект решения Думы Ханты-Мансийского района, предусматривающего отмену решения</w:t>
      </w:r>
      <w:r w:rsidRPr="00B660ED">
        <w:rPr>
          <w:rFonts w:eastAsia="Arial Unicode MS"/>
          <w:szCs w:val="28"/>
        </w:rPr>
        <w:t xml:space="preserve"> Думы Ханты - Мансийского района от 05.11.2015 № 526 «Об избрании заместителя председателя Думы Ханты - Мансийского района»</w:t>
      </w:r>
      <w:r>
        <w:rPr>
          <w:rFonts w:eastAsia="Arial Unicode MS"/>
          <w:szCs w:val="28"/>
        </w:rPr>
        <w:t>, для его рассмотр</w:t>
      </w:r>
      <w:r w:rsidR="00CC3D13">
        <w:rPr>
          <w:rFonts w:eastAsia="Arial Unicode MS"/>
          <w:szCs w:val="28"/>
        </w:rPr>
        <w:t>ения Думой Ханты-Мансийского ра</w:t>
      </w:r>
      <w:r>
        <w:rPr>
          <w:rFonts w:eastAsia="Arial Unicode MS"/>
          <w:szCs w:val="28"/>
        </w:rPr>
        <w:t>й</w:t>
      </w:r>
      <w:r w:rsidR="00CC3D13">
        <w:rPr>
          <w:rFonts w:eastAsia="Arial Unicode MS"/>
          <w:szCs w:val="28"/>
        </w:rPr>
        <w:t>о</w:t>
      </w:r>
      <w:r>
        <w:rPr>
          <w:rFonts w:eastAsia="Arial Unicode MS"/>
          <w:szCs w:val="28"/>
        </w:rPr>
        <w:t>на.</w:t>
      </w:r>
    </w:p>
    <w:p w:rsidR="00C12083" w:rsidRPr="007D7E0D" w:rsidRDefault="00C12083" w:rsidP="007D7E0D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9737DD">
        <w:rPr>
          <w:szCs w:val="28"/>
        </w:rPr>
        <w:t xml:space="preserve">Настоящее решение вступает в силу после его </w:t>
      </w:r>
      <w:r w:rsidR="00CC3D13">
        <w:rPr>
          <w:szCs w:val="28"/>
        </w:rPr>
        <w:t>подписания.</w:t>
      </w:r>
    </w:p>
    <w:p w:rsidR="00C12083" w:rsidRPr="007D7E0D" w:rsidRDefault="00C12083" w:rsidP="00EB58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17303" w:rsidRPr="00842702" w:rsidRDefault="00A17303" w:rsidP="00A17303">
      <w:pPr>
        <w:jc w:val="both"/>
        <w:rPr>
          <w:bCs/>
          <w:szCs w:val="28"/>
        </w:rPr>
      </w:pPr>
      <w:r w:rsidRPr="00842702">
        <w:rPr>
          <w:bCs/>
          <w:szCs w:val="28"/>
        </w:rPr>
        <w:t>Глава</w:t>
      </w:r>
    </w:p>
    <w:p w:rsidR="00A17303" w:rsidRPr="00842702" w:rsidRDefault="00A17303" w:rsidP="00A17303">
      <w:pPr>
        <w:jc w:val="both"/>
        <w:rPr>
          <w:bCs/>
          <w:szCs w:val="28"/>
        </w:rPr>
      </w:pPr>
      <w:r w:rsidRPr="00842702">
        <w:rPr>
          <w:bCs/>
          <w:szCs w:val="28"/>
        </w:rPr>
        <w:t>Ханты-Мансийского района                                                           П.Н. Захаров</w:t>
      </w:r>
    </w:p>
    <w:p w:rsidR="00A17303" w:rsidRPr="00842702" w:rsidRDefault="00921430" w:rsidP="00A17303">
      <w:pPr>
        <w:jc w:val="both"/>
        <w:rPr>
          <w:bCs/>
          <w:szCs w:val="28"/>
        </w:rPr>
      </w:pPr>
      <w:r>
        <w:rPr>
          <w:bCs/>
          <w:szCs w:val="28"/>
        </w:rPr>
        <w:t>03.03.</w:t>
      </w:r>
      <w:bookmarkStart w:id="0" w:name="_GoBack"/>
      <w:bookmarkEnd w:id="0"/>
      <w:r w:rsidR="00A17303">
        <w:rPr>
          <w:bCs/>
          <w:szCs w:val="28"/>
        </w:rPr>
        <w:t>2016 г.</w:t>
      </w:r>
    </w:p>
    <w:sectPr w:rsidR="00A17303" w:rsidRPr="00842702" w:rsidSect="00A173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1488D"/>
    <w:multiLevelType w:val="multilevel"/>
    <w:tmpl w:val="2FDEB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054199"/>
    <w:multiLevelType w:val="multilevel"/>
    <w:tmpl w:val="BB5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2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3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4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4EB5"/>
    <w:rsid w:val="00010227"/>
    <w:rsid w:val="00050CA4"/>
    <w:rsid w:val="00084508"/>
    <w:rsid w:val="000A0B42"/>
    <w:rsid w:val="000B3AB9"/>
    <w:rsid w:val="000B4FEA"/>
    <w:rsid w:val="000C1F0E"/>
    <w:rsid w:val="000D158F"/>
    <w:rsid w:val="000E0F06"/>
    <w:rsid w:val="000F55C7"/>
    <w:rsid w:val="001012AC"/>
    <w:rsid w:val="001262C0"/>
    <w:rsid w:val="00160090"/>
    <w:rsid w:val="00173FD0"/>
    <w:rsid w:val="0018697A"/>
    <w:rsid w:val="001B20FF"/>
    <w:rsid w:val="001C3BF0"/>
    <w:rsid w:val="001C6EE4"/>
    <w:rsid w:val="001C7E00"/>
    <w:rsid w:val="001D0485"/>
    <w:rsid w:val="001D58B7"/>
    <w:rsid w:val="001F5FFA"/>
    <w:rsid w:val="0020210F"/>
    <w:rsid w:val="00202630"/>
    <w:rsid w:val="00213E84"/>
    <w:rsid w:val="00214B8F"/>
    <w:rsid w:val="00215C4E"/>
    <w:rsid w:val="00230AA9"/>
    <w:rsid w:val="00250E69"/>
    <w:rsid w:val="002540DA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314A4"/>
    <w:rsid w:val="0034774D"/>
    <w:rsid w:val="0035218C"/>
    <w:rsid w:val="00352961"/>
    <w:rsid w:val="003613F9"/>
    <w:rsid w:val="003655C9"/>
    <w:rsid w:val="00373404"/>
    <w:rsid w:val="0038651A"/>
    <w:rsid w:val="00386D0F"/>
    <w:rsid w:val="00392013"/>
    <w:rsid w:val="00392700"/>
    <w:rsid w:val="003A0F1F"/>
    <w:rsid w:val="003C13A4"/>
    <w:rsid w:val="003E0521"/>
    <w:rsid w:val="003F4A37"/>
    <w:rsid w:val="003F589B"/>
    <w:rsid w:val="00407043"/>
    <w:rsid w:val="004310B9"/>
    <w:rsid w:val="00437820"/>
    <w:rsid w:val="004524CB"/>
    <w:rsid w:val="00456E22"/>
    <w:rsid w:val="00480127"/>
    <w:rsid w:val="004A31AF"/>
    <w:rsid w:val="004D7B2E"/>
    <w:rsid w:val="004E0FCB"/>
    <w:rsid w:val="00500092"/>
    <w:rsid w:val="0050612E"/>
    <w:rsid w:val="00526C5D"/>
    <w:rsid w:val="005351B8"/>
    <w:rsid w:val="00542EBB"/>
    <w:rsid w:val="00553142"/>
    <w:rsid w:val="0056411E"/>
    <w:rsid w:val="00592785"/>
    <w:rsid w:val="005967A0"/>
    <w:rsid w:val="005A0B9A"/>
    <w:rsid w:val="005A5D0C"/>
    <w:rsid w:val="005B00C9"/>
    <w:rsid w:val="005B05DC"/>
    <w:rsid w:val="005C446E"/>
    <w:rsid w:val="005C5347"/>
    <w:rsid w:val="005C7549"/>
    <w:rsid w:val="005E3D42"/>
    <w:rsid w:val="005E445D"/>
    <w:rsid w:val="005E5122"/>
    <w:rsid w:val="00601659"/>
    <w:rsid w:val="0060421F"/>
    <w:rsid w:val="00625024"/>
    <w:rsid w:val="00647B3E"/>
    <w:rsid w:val="0066272B"/>
    <w:rsid w:val="0068508A"/>
    <w:rsid w:val="00685B9E"/>
    <w:rsid w:val="00690A78"/>
    <w:rsid w:val="00697ABA"/>
    <w:rsid w:val="006B2A6F"/>
    <w:rsid w:val="006D1F0D"/>
    <w:rsid w:val="00713644"/>
    <w:rsid w:val="00726A56"/>
    <w:rsid w:val="00733D30"/>
    <w:rsid w:val="00740075"/>
    <w:rsid w:val="00741FBA"/>
    <w:rsid w:val="00754362"/>
    <w:rsid w:val="007553FC"/>
    <w:rsid w:val="00771240"/>
    <w:rsid w:val="007822B9"/>
    <w:rsid w:val="00782FD0"/>
    <w:rsid w:val="007962F2"/>
    <w:rsid w:val="007A1A66"/>
    <w:rsid w:val="007A2F95"/>
    <w:rsid w:val="007D7E0D"/>
    <w:rsid w:val="007E34C1"/>
    <w:rsid w:val="007F2A80"/>
    <w:rsid w:val="007F4ECA"/>
    <w:rsid w:val="007F54D3"/>
    <w:rsid w:val="008205D0"/>
    <w:rsid w:val="00836B5F"/>
    <w:rsid w:val="00841B6D"/>
    <w:rsid w:val="0084458C"/>
    <w:rsid w:val="00846382"/>
    <w:rsid w:val="0086192B"/>
    <w:rsid w:val="008727F2"/>
    <w:rsid w:val="00881DE4"/>
    <w:rsid w:val="00890400"/>
    <w:rsid w:val="008A5D18"/>
    <w:rsid w:val="008B4B82"/>
    <w:rsid w:val="008B758B"/>
    <w:rsid w:val="008C0645"/>
    <w:rsid w:val="008E04EC"/>
    <w:rsid w:val="008F29A8"/>
    <w:rsid w:val="008F4697"/>
    <w:rsid w:val="00901C2E"/>
    <w:rsid w:val="00907C36"/>
    <w:rsid w:val="0091017A"/>
    <w:rsid w:val="00910F5F"/>
    <w:rsid w:val="00917DB3"/>
    <w:rsid w:val="00921430"/>
    <w:rsid w:val="009419D0"/>
    <w:rsid w:val="009528D6"/>
    <w:rsid w:val="00966E6E"/>
    <w:rsid w:val="0096744D"/>
    <w:rsid w:val="009737DD"/>
    <w:rsid w:val="00974D2C"/>
    <w:rsid w:val="00995F76"/>
    <w:rsid w:val="009B2061"/>
    <w:rsid w:val="009B248E"/>
    <w:rsid w:val="009C3924"/>
    <w:rsid w:val="009D0EAB"/>
    <w:rsid w:val="009D3474"/>
    <w:rsid w:val="00A17303"/>
    <w:rsid w:val="00A62453"/>
    <w:rsid w:val="00A742FC"/>
    <w:rsid w:val="00A76D23"/>
    <w:rsid w:val="00AB7041"/>
    <w:rsid w:val="00AB7DF1"/>
    <w:rsid w:val="00AC2FC3"/>
    <w:rsid w:val="00B07AD5"/>
    <w:rsid w:val="00B138B2"/>
    <w:rsid w:val="00B26A3D"/>
    <w:rsid w:val="00B660ED"/>
    <w:rsid w:val="00B76E24"/>
    <w:rsid w:val="00B951F3"/>
    <w:rsid w:val="00BA20CD"/>
    <w:rsid w:val="00BA2A4D"/>
    <w:rsid w:val="00BB16D7"/>
    <w:rsid w:val="00BC3CF8"/>
    <w:rsid w:val="00BC5E18"/>
    <w:rsid w:val="00BD4319"/>
    <w:rsid w:val="00BE2E20"/>
    <w:rsid w:val="00BF7AF0"/>
    <w:rsid w:val="00C12083"/>
    <w:rsid w:val="00C13927"/>
    <w:rsid w:val="00C13D4E"/>
    <w:rsid w:val="00C23D83"/>
    <w:rsid w:val="00C50050"/>
    <w:rsid w:val="00C53A62"/>
    <w:rsid w:val="00C576CB"/>
    <w:rsid w:val="00C829E2"/>
    <w:rsid w:val="00CA43D0"/>
    <w:rsid w:val="00CB511A"/>
    <w:rsid w:val="00CC3D13"/>
    <w:rsid w:val="00CD4038"/>
    <w:rsid w:val="00CD73FC"/>
    <w:rsid w:val="00CE3C19"/>
    <w:rsid w:val="00D05A0F"/>
    <w:rsid w:val="00D27F09"/>
    <w:rsid w:val="00D311A3"/>
    <w:rsid w:val="00D3227D"/>
    <w:rsid w:val="00D3679B"/>
    <w:rsid w:val="00D423BF"/>
    <w:rsid w:val="00D54A87"/>
    <w:rsid w:val="00D77A21"/>
    <w:rsid w:val="00D934CE"/>
    <w:rsid w:val="00DA2D18"/>
    <w:rsid w:val="00DB628D"/>
    <w:rsid w:val="00DB6A49"/>
    <w:rsid w:val="00DC51FA"/>
    <w:rsid w:val="00DD49FD"/>
    <w:rsid w:val="00DD759C"/>
    <w:rsid w:val="00DD7EC8"/>
    <w:rsid w:val="00DE6DA0"/>
    <w:rsid w:val="00DF092D"/>
    <w:rsid w:val="00DF119A"/>
    <w:rsid w:val="00E025E1"/>
    <w:rsid w:val="00E03BB5"/>
    <w:rsid w:val="00E07290"/>
    <w:rsid w:val="00E12C05"/>
    <w:rsid w:val="00E13FF2"/>
    <w:rsid w:val="00E3263B"/>
    <w:rsid w:val="00E36DCE"/>
    <w:rsid w:val="00E661FC"/>
    <w:rsid w:val="00E67DE9"/>
    <w:rsid w:val="00EA2BAA"/>
    <w:rsid w:val="00EA710A"/>
    <w:rsid w:val="00EB5884"/>
    <w:rsid w:val="00EC2C54"/>
    <w:rsid w:val="00EE1B2B"/>
    <w:rsid w:val="00F01CB0"/>
    <w:rsid w:val="00F11B89"/>
    <w:rsid w:val="00F15CE8"/>
    <w:rsid w:val="00F46352"/>
    <w:rsid w:val="00F47EE6"/>
    <w:rsid w:val="00F64381"/>
    <w:rsid w:val="00F9034D"/>
    <w:rsid w:val="00FA1F52"/>
    <w:rsid w:val="00FB13FA"/>
    <w:rsid w:val="00FB37FA"/>
    <w:rsid w:val="00FB7FF7"/>
    <w:rsid w:val="00FD1CB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Бальзирова А.Н.</cp:lastModifiedBy>
  <cp:revision>4</cp:revision>
  <cp:lastPrinted>2016-03-02T10:46:00Z</cp:lastPrinted>
  <dcterms:created xsi:type="dcterms:W3CDTF">2016-03-02T10:39:00Z</dcterms:created>
  <dcterms:modified xsi:type="dcterms:W3CDTF">2016-03-03T04:23:00Z</dcterms:modified>
</cp:coreProperties>
</file>